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66A" w14:textId="77777777" w:rsidR="000D1569" w:rsidRPr="00752010" w:rsidRDefault="000D1569" w:rsidP="000D1569">
      <w:pPr>
        <w:pStyle w:val="Kehatekst"/>
        <w:spacing w:after="0" w:line="240" w:lineRule="auto"/>
        <w:ind w:left="-142"/>
        <w:jc w:val="center"/>
      </w:pPr>
      <w:r w:rsidRPr="00752010">
        <w:rPr>
          <w:noProof/>
        </w:rPr>
        <w:drawing>
          <wp:anchor distT="0" distB="0" distL="114300" distR="114300" simplePos="0" relativeHeight="251659264" behindDoc="0" locked="0" layoutInCell="1" allowOverlap="1" wp14:anchorId="5FFE17B3" wp14:editId="31E01415">
            <wp:simplePos x="0" y="0"/>
            <wp:positionH relativeFrom="margin">
              <wp:posOffset>2548255</wp:posOffset>
            </wp:positionH>
            <wp:positionV relativeFrom="topMargin">
              <wp:posOffset>402590</wp:posOffset>
            </wp:positionV>
            <wp:extent cx="503555" cy="607695"/>
            <wp:effectExtent l="0" t="0" r="0" b="1905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7E3B6" w14:textId="77777777" w:rsidR="000D1569" w:rsidRPr="00752010" w:rsidRDefault="000D1569" w:rsidP="000D1569">
      <w:pPr>
        <w:pStyle w:val="Kehatekst"/>
        <w:spacing w:after="0" w:line="240" w:lineRule="auto"/>
        <w:ind w:left="-142"/>
        <w:jc w:val="center"/>
      </w:pPr>
    </w:p>
    <w:p w14:paraId="5BE7A9D6" w14:textId="77777777" w:rsidR="000D1569" w:rsidRPr="00752010" w:rsidRDefault="000D1569" w:rsidP="000D1569">
      <w:pPr>
        <w:pStyle w:val="Kehatekst"/>
        <w:spacing w:after="0" w:line="240" w:lineRule="auto"/>
        <w:rPr>
          <w:b/>
          <w:sz w:val="28"/>
          <w:szCs w:val="28"/>
        </w:rPr>
      </w:pPr>
    </w:p>
    <w:p w14:paraId="616B6615" w14:textId="77777777" w:rsidR="000D1569" w:rsidRPr="00752010" w:rsidRDefault="000D1569" w:rsidP="000D156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752010">
        <w:rPr>
          <w:b/>
          <w:sz w:val="28"/>
          <w:szCs w:val="28"/>
        </w:rPr>
        <w:t>MAARDU LINNAVALITSUS</w:t>
      </w:r>
    </w:p>
    <w:p w14:paraId="703830AE" w14:textId="77777777" w:rsidR="000D1569" w:rsidRPr="00752010" w:rsidRDefault="000D1569" w:rsidP="000D1569">
      <w:pPr>
        <w:pStyle w:val="Kehatekst"/>
        <w:spacing w:after="0" w:line="240" w:lineRule="auto"/>
        <w:ind w:left="-284"/>
        <w:jc w:val="center"/>
        <w:rPr>
          <w:sz w:val="28"/>
          <w:szCs w:val="28"/>
        </w:rPr>
      </w:pPr>
    </w:p>
    <w:p w14:paraId="36B0897C" w14:textId="1A8D86AD" w:rsidR="000D1569" w:rsidRPr="00752010" w:rsidRDefault="008508A0" w:rsidP="000D1569">
      <w:pPr>
        <w:pStyle w:val="Kehatekst"/>
        <w:spacing w:after="0" w:line="240" w:lineRule="auto"/>
        <w:ind w:left="-284"/>
        <w:jc w:val="center"/>
        <w:rPr>
          <w:b/>
          <w:szCs w:val="28"/>
        </w:rPr>
      </w:pPr>
      <w:r>
        <w:rPr>
          <w:b/>
          <w:szCs w:val="28"/>
        </w:rPr>
        <w:t>PLANE</w:t>
      </w:r>
      <w:r w:rsidR="00182ACF">
        <w:rPr>
          <w:b/>
          <w:szCs w:val="28"/>
        </w:rPr>
        <w:t>E</w:t>
      </w:r>
      <w:r>
        <w:rPr>
          <w:b/>
          <w:szCs w:val="28"/>
        </w:rPr>
        <w:t>RIMIS</w:t>
      </w:r>
      <w:r w:rsidR="000D1569" w:rsidRPr="00752010">
        <w:rPr>
          <w:b/>
          <w:szCs w:val="28"/>
        </w:rPr>
        <w:t xml:space="preserve">- JA </w:t>
      </w:r>
      <w:r>
        <w:rPr>
          <w:b/>
          <w:szCs w:val="28"/>
        </w:rPr>
        <w:t>MAJANDUS</w:t>
      </w:r>
      <w:r w:rsidR="000D1569" w:rsidRPr="00752010">
        <w:rPr>
          <w:b/>
          <w:szCs w:val="28"/>
        </w:rPr>
        <w:t>OSAKOND</w:t>
      </w:r>
    </w:p>
    <w:p w14:paraId="2D9720B5" w14:textId="77777777" w:rsidR="000D1569" w:rsidRPr="00752010" w:rsidRDefault="000D1569" w:rsidP="000D1569">
      <w:pPr>
        <w:pStyle w:val="Kehatekst"/>
        <w:spacing w:after="0" w:line="240" w:lineRule="auto"/>
        <w:ind w:left="-142"/>
        <w:jc w:val="center"/>
      </w:pPr>
    </w:p>
    <w:tbl>
      <w:tblPr>
        <w:tblW w:w="9300" w:type="dxa"/>
        <w:tblLayout w:type="fixed"/>
        <w:tblLook w:val="0600" w:firstRow="0" w:lastRow="0" w:firstColumn="0" w:lastColumn="0" w:noHBand="1" w:noVBand="1"/>
      </w:tblPr>
      <w:tblGrid>
        <w:gridCol w:w="4971"/>
        <w:gridCol w:w="894"/>
        <w:gridCol w:w="3435"/>
      </w:tblGrid>
      <w:tr w:rsidR="000D1569" w:rsidRPr="00752010" w14:paraId="21CDFD19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19CE7E3F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1D78CA2F" w14:textId="77777777" w:rsidTr="00C01F1E">
        <w:trPr>
          <w:cantSplit/>
          <w:trHeight w:val="280"/>
        </w:trPr>
        <w:tc>
          <w:tcPr>
            <w:tcW w:w="5868" w:type="dxa"/>
            <w:gridSpan w:val="2"/>
          </w:tcPr>
          <w:p w14:paraId="7673631F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  <w:tc>
          <w:tcPr>
            <w:tcW w:w="3436" w:type="dxa"/>
          </w:tcPr>
          <w:p w14:paraId="43AEA18F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3EBD4D47" w14:textId="77777777" w:rsidTr="00C01F1E">
        <w:trPr>
          <w:cantSplit/>
          <w:trHeight w:val="280"/>
        </w:trPr>
        <w:tc>
          <w:tcPr>
            <w:tcW w:w="5868" w:type="dxa"/>
            <w:gridSpan w:val="2"/>
            <w:hideMark/>
          </w:tcPr>
          <w:p w14:paraId="6D9AF86C" w14:textId="0C0083C7" w:rsidR="005A195B" w:rsidRDefault="00EF1FDA" w:rsidP="00C01F1E">
            <w:pPr>
              <w:pStyle w:val="Kehatekst"/>
              <w:spacing w:after="0" w:line="240" w:lineRule="auto"/>
            </w:pPr>
            <w:r>
              <w:t xml:space="preserve">Lugupeetud </w:t>
            </w:r>
            <w:r w:rsidR="005A195B">
              <w:t xml:space="preserve">isikud </w:t>
            </w:r>
            <w:r w:rsidR="005A195B" w:rsidRPr="005A195B">
              <w:t xml:space="preserve">kelle õigusi või huve </w:t>
            </w:r>
          </w:p>
          <w:p w14:paraId="6B73F99A" w14:textId="4A0CF189" w:rsidR="000D1569" w:rsidRPr="00752010" w:rsidRDefault="005A195B" w:rsidP="00C01F1E">
            <w:pPr>
              <w:pStyle w:val="Kehatekst"/>
              <w:spacing w:after="0" w:line="240" w:lineRule="auto"/>
            </w:pPr>
            <w:r w:rsidRPr="005A195B">
              <w:t>võib taotletav ehitis või ehitamine puudutada.</w:t>
            </w:r>
          </w:p>
        </w:tc>
        <w:tc>
          <w:tcPr>
            <w:tcW w:w="3436" w:type="dxa"/>
            <w:hideMark/>
          </w:tcPr>
          <w:p w14:paraId="5B3B7225" w14:textId="77777777" w:rsidR="000D1569" w:rsidRPr="00D2675D" w:rsidRDefault="000D1569" w:rsidP="00C01F1E">
            <w:pPr>
              <w:pStyle w:val="Kehatekst"/>
              <w:spacing w:after="0" w:line="240" w:lineRule="auto"/>
              <w:jc w:val="left"/>
            </w:pPr>
            <w:r w:rsidRPr="00D2675D">
              <w:t xml:space="preserve">    </w:t>
            </w:r>
          </w:p>
          <w:p w14:paraId="1296D02F" w14:textId="15D29CD1" w:rsidR="000D1569" w:rsidRPr="00D2675D" w:rsidRDefault="000D1569" w:rsidP="00C01F1E">
            <w:pPr>
              <w:pStyle w:val="Kehatekst"/>
              <w:spacing w:after="0" w:line="240" w:lineRule="auto"/>
              <w:jc w:val="left"/>
            </w:pPr>
            <w:r w:rsidRPr="00D2675D">
              <w:t xml:space="preserve">            </w:t>
            </w:r>
            <w:r w:rsidR="00F76E91">
              <w:t>digitaalallkiri</w:t>
            </w:r>
            <w:r w:rsidRPr="00D2675D">
              <w:t xml:space="preserve"> </w:t>
            </w:r>
            <w:r w:rsidRPr="00107337">
              <w:t>nr 7-2.1</w:t>
            </w:r>
            <w:r w:rsidR="00D2675D" w:rsidRPr="00107337">
              <w:t>4</w:t>
            </w:r>
            <w:r w:rsidRPr="00107337">
              <w:t>/</w:t>
            </w:r>
            <w:r w:rsidR="00132547">
              <w:t>40</w:t>
            </w:r>
          </w:p>
        </w:tc>
      </w:tr>
      <w:tr w:rsidR="000D1569" w:rsidRPr="00752010" w14:paraId="64FB4A70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7F4A6B17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  <w:rPr>
                <w:caps/>
              </w:rPr>
            </w:pPr>
          </w:p>
        </w:tc>
      </w:tr>
      <w:tr w:rsidR="000D1569" w:rsidRPr="00752010" w14:paraId="62EDDD89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176398E9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4A2AA647" w14:textId="77777777" w:rsidTr="00C01F1E">
        <w:trPr>
          <w:cantSplit/>
          <w:trHeight w:val="546"/>
        </w:trPr>
        <w:tc>
          <w:tcPr>
            <w:tcW w:w="4974" w:type="dxa"/>
            <w:hideMark/>
          </w:tcPr>
          <w:p w14:paraId="5A58C821" w14:textId="77777777" w:rsidR="000D1569" w:rsidRPr="00752010" w:rsidRDefault="000D1569" w:rsidP="00C01F1E">
            <w:pPr>
              <w:pStyle w:val="Kehatekst"/>
              <w:spacing w:after="0" w:line="240" w:lineRule="auto"/>
              <w:ind w:right="169"/>
              <w:jc w:val="left"/>
              <w:rPr>
                <w:b/>
              </w:rPr>
            </w:pPr>
            <w:r w:rsidRPr="00752010">
              <w:rPr>
                <w:b/>
              </w:rPr>
              <w:t>Teavitamine projekteerimistingimuste menetlusest</w:t>
            </w:r>
          </w:p>
        </w:tc>
        <w:tc>
          <w:tcPr>
            <w:tcW w:w="4330" w:type="dxa"/>
            <w:gridSpan w:val="2"/>
          </w:tcPr>
          <w:p w14:paraId="1B028164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0D1569" w:rsidRPr="00752010" w14:paraId="0467D372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6139E089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6A162E55" w14:textId="77777777" w:rsidTr="00C01F1E">
        <w:trPr>
          <w:cantSplit/>
          <w:trHeight w:val="280"/>
        </w:trPr>
        <w:tc>
          <w:tcPr>
            <w:tcW w:w="9304" w:type="dxa"/>
            <w:gridSpan w:val="3"/>
          </w:tcPr>
          <w:p w14:paraId="1E277091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3A9D351D" w14:textId="77777777" w:rsidTr="00C01F1E">
        <w:trPr>
          <w:cantSplit/>
          <w:trHeight w:val="3264"/>
        </w:trPr>
        <w:tc>
          <w:tcPr>
            <w:tcW w:w="9304" w:type="dxa"/>
            <w:gridSpan w:val="3"/>
            <w:hideMark/>
          </w:tcPr>
          <w:p w14:paraId="6FFC73E7" w14:textId="44F34E93" w:rsidR="000D1569" w:rsidRDefault="000D1569" w:rsidP="00C01F1E">
            <w:pPr>
              <w:pStyle w:val="Kehatekst"/>
              <w:ind w:right="169"/>
            </w:pPr>
            <w:r w:rsidRPr="00752010">
              <w:t>Maardu Linnavalitsusele on esitatud projekteerimistingimuste taotlus</w:t>
            </w:r>
            <w:r w:rsidR="006E119A">
              <w:t xml:space="preserve"> </w:t>
            </w:r>
            <w:r w:rsidR="00132547" w:rsidRPr="00132547">
              <w:t>Reovee survetorustiku rajami</w:t>
            </w:r>
            <w:r w:rsidR="00132547">
              <w:t>seks</w:t>
            </w:r>
            <w:r w:rsidR="00132547" w:rsidRPr="00132547">
              <w:t xml:space="preserve"> Viimsi vallas Muuga Reoveepumplast kuni Jõelähtme vallas asuva Nuudi tee 48 reoveepuhastini</w:t>
            </w:r>
            <w:r w:rsidRPr="00752010">
              <w:t>.</w:t>
            </w:r>
          </w:p>
          <w:p w14:paraId="73593556" w14:textId="453AF87B" w:rsidR="00132547" w:rsidRPr="00752010" w:rsidRDefault="00132547" w:rsidP="00C01F1E">
            <w:pPr>
              <w:pStyle w:val="Kehatekst"/>
              <w:ind w:right="169"/>
            </w:pPr>
            <w:r w:rsidRPr="00132547">
              <w:t xml:space="preserve">Ehitusseadustiku § 31 lg 4 p1 kohaselt pädev asutus esitab projekteerimistingimuste eelnõu vajaduse korral kooskõlastamiseks asutusele, kelle seadusest tulenev pädevus on seotud projekteerimistingimuste taotluse esemega;  </w:t>
            </w:r>
          </w:p>
          <w:p w14:paraId="36D39EBE" w14:textId="77777777" w:rsidR="00132547" w:rsidRDefault="000D1569" w:rsidP="00C01F1E">
            <w:pPr>
              <w:pStyle w:val="Kehatekst"/>
              <w:ind w:right="169"/>
            </w:pPr>
            <w:r w:rsidRPr="00752010">
              <w:t>Ehitusseadustiku §</w:t>
            </w:r>
            <w:r w:rsidR="00714879">
              <w:t xml:space="preserve"> </w:t>
            </w:r>
            <w:r w:rsidRPr="00752010">
              <w:t xml:space="preserve">31 </w:t>
            </w:r>
            <w:r w:rsidR="005A195B" w:rsidRPr="005A195B">
              <w:t>lg 4 p</w:t>
            </w:r>
            <w:r w:rsidR="005A195B">
              <w:t xml:space="preserve"> </w:t>
            </w:r>
            <w:r w:rsidR="005A195B" w:rsidRPr="005A195B">
              <w:t>2</w:t>
            </w:r>
            <w:r w:rsidR="005A195B">
              <w:t xml:space="preserve"> </w:t>
            </w:r>
            <w:r w:rsidRPr="00752010">
              <w:t xml:space="preserve">kohaselt </w:t>
            </w:r>
            <w:r w:rsidR="005A195B" w:rsidRPr="005A195B">
              <w:t>pädev asutus esitab projekteerimistingimuste eelnõu vajaduse korral arvamuse avaldamiseks asutusele või isikule, kelle õigusi või huve võib taotletav ehitis või ehitamine puudutada.</w:t>
            </w:r>
          </w:p>
          <w:p w14:paraId="42F75CE1" w14:textId="06BDB4F4" w:rsidR="000D1569" w:rsidRPr="00752010" w:rsidRDefault="000D1569" w:rsidP="00C01F1E">
            <w:pPr>
              <w:pStyle w:val="Kehatekst"/>
              <w:ind w:right="169"/>
            </w:pPr>
            <w:r w:rsidRPr="00752010">
              <w:t>Kirjale on lisatud projekteerimistingimuste eelnõu, mille osas on Teil võimalik esitada oma seisukoht</w:t>
            </w:r>
            <w:r w:rsidR="00B529C0">
              <w:t xml:space="preserve"> </w:t>
            </w:r>
            <w:r w:rsidR="00B529C0" w:rsidRPr="00082F5B">
              <w:rPr>
                <w:b/>
                <w:bCs/>
              </w:rPr>
              <w:t>kümne</w:t>
            </w:r>
            <w:r w:rsidR="00B529C0">
              <w:t xml:space="preserve"> päeva jooksul</w:t>
            </w:r>
            <w:r w:rsidRPr="00752010">
              <w:t xml:space="preserve"> </w:t>
            </w:r>
            <w:r w:rsidR="00F76E91" w:rsidRPr="00F76E91">
              <w:t>digiallkirja kuupäevast</w:t>
            </w:r>
            <w:r w:rsidRPr="00752010">
              <w:t xml:space="preserve"> e-posti aadressil </w:t>
            </w:r>
            <w:hyperlink r:id="rId6" w:history="1">
              <w:r w:rsidRPr="00752010">
                <w:rPr>
                  <w:rStyle w:val="Hperlink"/>
                </w:rPr>
                <w:t>linnavalitsus@maardu.ee</w:t>
              </w:r>
            </w:hyperlink>
            <w:r w:rsidRPr="00752010">
              <w:t xml:space="preserve"> või posti teel</w:t>
            </w:r>
            <w:r w:rsidR="00977ECA">
              <w:t xml:space="preserve"> P</w:t>
            </w:r>
            <w:r w:rsidRPr="00752010">
              <w:t>laneerimis</w:t>
            </w:r>
            <w:r w:rsidR="00977ECA">
              <w:t>- ja majandus</w:t>
            </w:r>
            <w:r w:rsidRPr="00752010">
              <w:t>osakond, Maardu Linnavalitsus, Kallasmaa tn 1, 74111, Maardu.</w:t>
            </w:r>
          </w:p>
          <w:p w14:paraId="26B2F63C" w14:textId="77777777" w:rsidR="000D1569" w:rsidRPr="00752010" w:rsidRDefault="000D1569" w:rsidP="00C01F1E">
            <w:pPr>
              <w:pStyle w:val="Kehatekst"/>
              <w:ind w:right="169"/>
            </w:pPr>
            <w:r w:rsidRPr="00752010">
              <w:t xml:space="preserve">Juhul kui Te ei ole antud kuupäevaks oma seisukohta esitanud, siis eeldatakse, et Te ei soovi projekteerimistingimuste eelnõu kohta arvamust avaldada. </w:t>
            </w:r>
          </w:p>
        </w:tc>
      </w:tr>
      <w:tr w:rsidR="000D1569" w:rsidRPr="00752010" w14:paraId="1B8D1B9F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3C0B60CB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71487C8F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0F696E5E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</w:pPr>
            <w:r w:rsidRPr="00752010">
              <w:t>Lugupidamisega</w:t>
            </w:r>
          </w:p>
          <w:p w14:paraId="5ABBCA30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  <w:rPr>
                <w:rFonts w:ascii="EE Times New Roman" w:hAnsi="EE Times New Roman"/>
              </w:rPr>
            </w:pPr>
          </w:p>
        </w:tc>
      </w:tr>
      <w:tr w:rsidR="000D1569" w:rsidRPr="00752010" w14:paraId="28517F18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04DF7416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</w:pPr>
            <w:r w:rsidRPr="00752010">
              <w:t>(allkirjastatud digitaalselt)</w:t>
            </w:r>
          </w:p>
          <w:p w14:paraId="0B752678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</w:pPr>
          </w:p>
        </w:tc>
      </w:tr>
      <w:tr w:rsidR="000D1569" w:rsidRPr="00752010" w14:paraId="7301350D" w14:textId="77777777" w:rsidTr="00C01F1E">
        <w:trPr>
          <w:cantSplit/>
          <w:trHeight w:val="265"/>
        </w:trPr>
        <w:tc>
          <w:tcPr>
            <w:tcW w:w="9304" w:type="dxa"/>
            <w:gridSpan w:val="3"/>
            <w:hideMark/>
          </w:tcPr>
          <w:p w14:paraId="598589B8" w14:textId="1CF859E2" w:rsidR="000D1569" w:rsidRPr="00752010" w:rsidRDefault="00342877" w:rsidP="00C01F1E">
            <w:pPr>
              <w:pStyle w:val="Kehatekst"/>
              <w:spacing w:after="0" w:line="276" w:lineRule="auto"/>
              <w:jc w:val="left"/>
            </w:pPr>
            <w:r>
              <w:t>Margus Jaanson</w:t>
            </w:r>
          </w:p>
        </w:tc>
      </w:tr>
      <w:tr w:rsidR="000D1569" w:rsidRPr="00752010" w14:paraId="0005EA36" w14:textId="77777777" w:rsidTr="00C01F1E">
        <w:trPr>
          <w:cantSplit/>
          <w:trHeight w:val="265"/>
        </w:trPr>
        <w:tc>
          <w:tcPr>
            <w:tcW w:w="9304" w:type="dxa"/>
            <w:gridSpan w:val="3"/>
          </w:tcPr>
          <w:p w14:paraId="105D326E" w14:textId="688DBC2A" w:rsidR="000D1569" w:rsidRPr="00752010" w:rsidRDefault="0053011D" w:rsidP="00C01F1E">
            <w:pPr>
              <w:pStyle w:val="Kehatekst"/>
              <w:spacing w:after="0" w:line="276" w:lineRule="auto"/>
              <w:jc w:val="left"/>
            </w:pPr>
            <w:r>
              <w:t>j</w:t>
            </w:r>
            <w:r w:rsidR="000D1569" w:rsidRPr="00752010">
              <w:t>uhataja</w:t>
            </w:r>
            <w:r>
              <w:t xml:space="preserve"> </w:t>
            </w:r>
          </w:p>
          <w:p w14:paraId="62645F6E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</w:pPr>
          </w:p>
          <w:p w14:paraId="3FADE503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</w:pPr>
          </w:p>
          <w:p w14:paraId="0D378D11" w14:textId="77777777" w:rsidR="000D1569" w:rsidRPr="00752010" w:rsidRDefault="000D1569" w:rsidP="00C01F1E">
            <w:pPr>
              <w:pStyle w:val="Kehatekst"/>
              <w:spacing w:after="0" w:line="276" w:lineRule="auto"/>
              <w:jc w:val="left"/>
            </w:pPr>
            <w:r w:rsidRPr="00752010">
              <w:t>Lisad:</w:t>
            </w:r>
          </w:p>
          <w:p w14:paraId="40E33B66" w14:textId="00DD4703" w:rsidR="00EE1ACD" w:rsidRPr="00EE1ACD" w:rsidRDefault="00EE1ACD" w:rsidP="00B86BD1">
            <w:pPr>
              <w:pStyle w:val="Kehatekst"/>
              <w:spacing w:after="0" w:line="276" w:lineRule="auto"/>
              <w:ind w:left="720"/>
              <w:jc w:val="left"/>
              <w:rPr>
                <w:rFonts w:ascii="EE Times New Roman" w:hAnsi="EE Times New Roman"/>
              </w:rPr>
            </w:pPr>
          </w:p>
          <w:p w14:paraId="4C80B0A8" w14:textId="77777777" w:rsidR="000D1569" w:rsidRPr="00752010" w:rsidRDefault="000D1569" w:rsidP="00C01F1E">
            <w:pPr>
              <w:pStyle w:val="Kehatekst"/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EE Times New Roman" w:hAnsi="EE Times New Roman"/>
              </w:rPr>
            </w:pPr>
            <w:r w:rsidRPr="00752010">
              <w:t>Joonis projekteerimistingimuste juurde.</w:t>
            </w:r>
          </w:p>
        </w:tc>
      </w:tr>
      <w:tr w:rsidR="000D1569" w:rsidRPr="00752010" w14:paraId="00AB1D72" w14:textId="77777777" w:rsidTr="00C01F1E">
        <w:trPr>
          <w:cantSplit/>
          <w:trHeight w:val="280"/>
        </w:trPr>
        <w:tc>
          <w:tcPr>
            <w:tcW w:w="9304" w:type="dxa"/>
            <w:gridSpan w:val="3"/>
          </w:tcPr>
          <w:p w14:paraId="7DF6D089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</w:tc>
      </w:tr>
      <w:tr w:rsidR="000D1569" w:rsidRPr="00752010" w14:paraId="4C331D76" w14:textId="77777777" w:rsidTr="00C01F1E">
        <w:trPr>
          <w:cantSplit/>
          <w:trHeight w:val="1396"/>
        </w:trPr>
        <w:tc>
          <w:tcPr>
            <w:tcW w:w="9304" w:type="dxa"/>
            <w:gridSpan w:val="3"/>
          </w:tcPr>
          <w:p w14:paraId="3F9561A0" w14:textId="77777777" w:rsidR="000D1569" w:rsidRPr="00752010" w:rsidRDefault="000D1569" w:rsidP="00C01F1E">
            <w:pPr>
              <w:pStyle w:val="Kehatekst"/>
              <w:spacing w:after="0" w:line="240" w:lineRule="auto"/>
              <w:jc w:val="left"/>
            </w:pPr>
          </w:p>
          <w:p w14:paraId="60CF0E57" w14:textId="77777777" w:rsidR="000D1569" w:rsidRPr="00752010" w:rsidRDefault="000D1569" w:rsidP="00C01F1E">
            <w:pPr>
              <w:pStyle w:val="Kehatekst"/>
              <w:spacing w:after="0"/>
              <w:rPr>
                <w:sz w:val="22"/>
                <w:szCs w:val="24"/>
              </w:rPr>
            </w:pPr>
          </w:p>
          <w:p w14:paraId="02661566" w14:textId="77777777" w:rsidR="000D1569" w:rsidRPr="00752010" w:rsidRDefault="000D1569" w:rsidP="00C01F1E">
            <w:pPr>
              <w:pStyle w:val="Kehatekst"/>
              <w:spacing w:after="0"/>
              <w:rPr>
                <w:sz w:val="22"/>
                <w:szCs w:val="24"/>
              </w:rPr>
            </w:pPr>
          </w:p>
          <w:p w14:paraId="214F8BD9" w14:textId="432C5B9D" w:rsidR="000D1569" w:rsidRPr="00752010" w:rsidRDefault="00A05F66" w:rsidP="00C01F1E">
            <w:pPr>
              <w:pStyle w:val="Kehatekst"/>
              <w:spacing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Viktor Beresnev</w:t>
            </w:r>
            <w:r w:rsidR="000D1569" w:rsidRPr="00752010">
              <w:rPr>
                <w:sz w:val="22"/>
                <w:szCs w:val="24"/>
              </w:rPr>
              <w:t xml:space="preserve"> 606</w:t>
            </w:r>
            <w:r>
              <w:rPr>
                <w:sz w:val="22"/>
                <w:szCs w:val="24"/>
              </w:rPr>
              <w:t xml:space="preserve"> </w:t>
            </w:r>
            <w:r w:rsidR="000D1569" w:rsidRPr="00752010">
              <w:rPr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900</w:t>
            </w:r>
          </w:p>
          <w:p w14:paraId="03B4DA9B" w14:textId="389DB071" w:rsidR="000D1569" w:rsidRPr="00752010" w:rsidRDefault="00A05F66" w:rsidP="00C01F1E">
            <w:pPr>
              <w:pStyle w:val="Kehatekst"/>
              <w:spacing w:after="0"/>
            </w:pPr>
            <w:hyperlink r:id="rId7" w:history="1">
              <w:r w:rsidRPr="00D14583">
                <w:rPr>
                  <w:rStyle w:val="Hperlink"/>
                </w:rPr>
                <w:t>v</w:t>
              </w:r>
              <w:r w:rsidRPr="00D14583">
                <w:rPr>
                  <w:rStyle w:val="Hperlink"/>
                  <w:sz w:val="22"/>
                  <w:szCs w:val="24"/>
                </w:rPr>
                <w:t>iktor.beresnev@maardu.ee</w:t>
              </w:r>
            </w:hyperlink>
            <w:r>
              <w:rPr>
                <w:sz w:val="22"/>
                <w:szCs w:val="24"/>
              </w:rPr>
              <w:t xml:space="preserve"> </w:t>
            </w:r>
          </w:p>
        </w:tc>
      </w:tr>
    </w:tbl>
    <w:p w14:paraId="0CA82446" w14:textId="77777777" w:rsidR="004D2B8F" w:rsidRPr="00752010" w:rsidRDefault="004D2B8F"/>
    <w:sectPr w:rsidR="004D2B8F" w:rsidRPr="00752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E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3DFC"/>
    <w:multiLevelType w:val="hybridMultilevel"/>
    <w:tmpl w:val="603660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62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69"/>
    <w:rsid w:val="000112A3"/>
    <w:rsid w:val="00020F5C"/>
    <w:rsid w:val="00022912"/>
    <w:rsid w:val="00082F5B"/>
    <w:rsid w:val="000B23B0"/>
    <w:rsid w:val="000B7C60"/>
    <w:rsid w:val="000D1569"/>
    <w:rsid w:val="001065C8"/>
    <w:rsid w:val="00107337"/>
    <w:rsid w:val="00111439"/>
    <w:rsid w:val="00132547"/>
    <w:rsid w:val="00133E2E"/>
    <w:rsid w:val="0014361B"/>
    <w:rsid w:val="0015212B"/>
    <w:rsid w:val="00155A9F"/>
    <w:rsid w:val="00156F50"/>
    <w:rsid w:val="00182ACF"/>
    <w:rsid w:val="001A5C5E"/>
    <w:rsid w:val="001B74D7"/>
    <w:rsid w:val="001E1C1F"/>
    <w:rsid w:val="00210C2D"/>
    <w:rsid w:val="002125E5"/>
    <w:rsid w:val="002238FA"/>
    <w:rsid w:val="00231558"/>
    <w:rsid w:val="00234754"/>
    <w:rsid w:val="00297CB4"/>
    <w:rsid w:val="002A56E3"/>
    <w:rsid w:val="002B2BAC"/>
    <w:rsid w:val="002B6C1C"/>
    <w:rsid w:val="002C7C2E"/>
    <w:rsid w:val="002D30CE"/>
    <w:rsid w:val="002D37EE"/>
    <w:rsid w:val="002E5343"/>
    <w:rsid w:val="00301C68"/>
    <w:rsid w:val="00301ECD"/>
    <w:rsid w:val="00307912"/>
    <w:rsid w:val="00342877"/>
    <w:rsid w:val="00384B22"/>
    <w:rsid w:val="003E2F6D"/>
    <w:rsid w:val="00403BEF"/>
    <w:rsid w:val="00413B1F"/>
    <w:rsid w:val="00420B94"/>
    <w:rsid w:val="004224B9"/>
    <w:rsid w:val="00441590"/>
    <w:rsid w:val="00466DC0"/>
    <w:rsid w:val="004C0B8F"/>
    <w:rsid w:val="004C748E"/>
    <w:rsid w:val="004D2B8F"/>
    <w:rsid w:val="005139B4"/>
    <w:rsid w:val="00525C91"/>
    <w:rsid w:val="0053011D"/>
    <w:rsid w:val="00547D22"/>
    <w:rsid w:val="00556CD5"/>
    <w:rsid w:val="00565397"/>
    <w:rsid w:val="00570DF0"/>
    <w:rsid w:val="005A195B"/>
    <w:rsid w:val="005C2D15"/>
    <w:rsid w:val="00607B32"/>
    <w:rsid w:val="00624D60"/>
    <w:rsid w:val="00647F62"/>
    <w:rsid w:val="006704B6"/>
    <w:rsid w:val="0067192F"/>
    <w:rsid w:val="006A1970"/>
    <w:rsid w:val="006B0DEB"/>
    <w:rsid w:val="006D31F8"/>
    <w:rsid w:val="006E119A"/>
    <w:rsid w:val="00700FD3"/>
    <w:rsid w:val="00714879"/>
    <w:rsid w:val="0072405B"/>
    <w:rsid w:val="007255AB"/>
    <w:rsid w:val="007456D1"/>
    <w:rsid w:val="0075090B"/>
    <w:rsid w:val="00752010"/>
    <w:rsid w:val="00770BD2"/>
    <w:rsid w:val="00773C28"/>
    <w:rsid w:val="007744D9"/>
    <w:rsid w:val="00780FEC"/>
    <w:rsid w:val="007A490B"/>
    <w:rsid w:val="008119AD"/>
    <w:rsid w:val="00816B31"/>
    <w:rsid w:val="00833EFC"/>
    <w:rsid w:val="008508A0"/>
    <w:rsid w:val="00863520"/>
    <w:rsid w:val="0088312B"/>
    <w:rsid w:val="0089137C"/>
    <w:rsid w:val="008B588C"/>
    <w:rsid w:val="008E032A"/>
    <w:rsid w:val="008E528F"/>
    <w:rsid w:val="00931875"/>
    <w:rsid w:val="00941986"/>
    <w:rsid w:val="00942E06"/>
    <w:rsid w:val="009526A9"/>
    <w:rsid w:val="00974A45"/>
    <w:rsid w:val="00977ECA"/>
    <w:rsid w:val="009E1FC3"/>
    <w:rsid w:val="009F2F88"/>
    <w:rsid w:val="009F5C9C"/>
    <w:rsid w:val="009F6514"/>
    <w:rsid w:val="00A05F66"/>
    <w:rsid w:val="00A13EFD"/>
    <w:rsid w:val="00A31E8D"/>
    <w:rsid w:val="00A82A69"/>
    <w:rsid w:val="00B044A2"/>
    <w:rsid w:val="00B270B2"/>
    <w:rsid w:val="00B279E3"/>
    <w:rsid w:val="00B45DFF"/>
    <w:rsid w:val="00B529C0"/>
    <w:rsid w:val="00B671FA"/>
    <w:rsid w:val="00B86BD1"/>
    <w:rsid w:val="00B86E83"/>
    <w:rsid w:val="00B87EFD"/>
    <w:rsid w:val="00BA5BB8"/>
    <w:rsid w:val="00BB0FDA"/>
    <w:rsid w:val="00BF25D1"/>
    <w:rsid w:val="00BF40A8"/>
    <w:rsid w:val="00C20B54"/>
    <w:rsid w:val="00C42765"/>
    <w:rsid w:val="00C45BCF"/>
    <w:rsid w:val="00C54917"/>
    <w:rsid w:val="00C90C4C"/>
    <w:rsid w:val="00C92D1F"/>
    <w:rsid w:val="00CA3A0A"/>
    <w:rsid w:val="00CD4104"/>
    <w:rsid w:val="00CD6840"/>
    <w:rsid w:val="00D2675D"/>
    <w:rsid w:val="00D51505"/>
    <w:rsid w:val="00D82EEB"/>
    <w:rsid w:val="00D972B2"/>
    <w:rsid w:val="00D977F3"/>
    <w:rsid w:val="00DB5BEB"/>
    <w:rsid w:val="00DC187F"/>
    <w:rsid w:val="00DD7638"/>
    <w:rsid w:val="00DE260C"/>
    <w:rsid w:val="00DF50D7"/>
    <w:rsid w:val="00E023D2"/>
    <w:rsid w:val="00E05B90"/>
    <w:rsid w:val="00E07ED0"/>
    <w:rsid w:val="00E204D2"/>
    <w:rsid w:val="00E20FD2"/>
    <w:rsid w:val="00E65B92"/>
    <w:rsid w:val="00EA5EBE"/>
    <w:rsid w:val="00ED6BB2"/>
    <w:rsid w:val="00EE1ACD"/>
    <w:rsid w:val="00EF0628"/>
    <w:rsid w:val="00EF1FDA"/>
    <w:rsid w:val="00EF6939"/>
    <w:rsid w:val="00F039CD"/>
    <w:rsid w:val="00F03AC3"/>
    <w:rsid w:val="00F230C1"/>
    <w:rsid w:val="00F547B2"/>
    <w:rsid w:val="00F76E91"/>
    <w:rsid w:val="00F975AA"/>
    <w:rsid w:val="00FC5E17"/>
    <w:rsid w:val="00FD3164"/>
    <w:rsid w:val="00FD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840F"/>
  <w15:chartTrackingRefBased/>
  <w15:docId w15:val="{94613A1E-D407-4035-BFDD-BF0A47F9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D15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nhideWhenUsed/>
    <w:rsid w:val="000D1569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0D1569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semiHidden/>
    <w:rsid w:val="000D1569"/>
    <w:rPr>
      <w:rFonts w:ascii="Times New Roman" w:eastAsia="Times New Roman" w:hAnsi="Times New Roman" w:cs="Times New Roman"/>
      <w:spacing w:val="-5"/>
      <w:sz w:val="24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A05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.beresnev@maard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navalitsus@maardu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238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Viktor Beresnev</cp:lastModifiedBy>
  <cp:revision>49</cp:revision>
  <dcterms:created xsi:type="dcterms:W3CDTF">2024-04-03T11:07:00Z</dcterms:created>
  <dcterms:modified xsi:type="dcterms:W3CDTF">2026-05-28T06:30:00Z</dcterms:modified>
</cp:coreProperties>
</file>